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BASSI SARA  - 2° B ENOGASTRONOMIA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PICCOLE COSE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questa vita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ormai si dà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tutto per scontato.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partire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un semplice gesto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fino a pensare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anche l'esserci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una persona, lo sia....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 in realtà non è così.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scontato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c'è un bel niente...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Specialmente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questo periodo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la quotidianità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sembra apparentemente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cosa del tutto normale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lo è affatto.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rendendoci conto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realtà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cose che diamo per scontate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alla fine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sono quelle di cui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ognuno di noi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più bisogno.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